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8A9B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ДО</w:t>
      </w:r>
    </w:p>
    <w:p w14:paraId="25012A63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38C3D5C8" w14:textId="77777777" w:rsidR="00E00E01" w:rsidRDefault="00E00E01" w:rsidP="00E00E01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>
        <w:rPr>
          <w:rFonts w:eastAsia="Lucida Sans Unicode"/>
          <w:b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b/>
          <w:kern w:val="1"/>
          <w:sz w:val="24"/>
          <w:szCs w:val="24"/>
          <w:lang w:eastAsia="ar-SA"/>
        </w:rPr>
        <w:t>” ЕАД</w:t>
      </w:r>
    </w:p>
    <w:p w14:paraId="4BED2DE0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6505CA82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2A36B8CA" w14:textId="77777777" w:rsidR="00E00E01" w:rsidRPr="00911BFD" w:rsidRDefault="00E00E01" w:rsidP="00E00E01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  <w:r w:rsidRPr="00911BFD">
        <w:rPr>
          <w:rFonts w:eastAsia="Lucida Sans Unicode"/>
          <w:b/>
          <w:kern w:val="1"/>
          <w:sz w:val="28"/>
          <w:szCs w:val="20"/>
          <w:lang w:eastAsia="ar-SA"/>
        </w:rPr>
        <w:t>З А Я В Л Е Н И Е</w:t>
      </w:r>
    </w:p>
    <w:p w14:paraId="105BF5E0" w14:textId="77777777" w:rsidR="00E00E01" w:rsidRDefault="00E00E01" w:rsidP="00E00E01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32F459B5" w14:textId="77777777" w:rsidR="00E00E01" w:rsidRPr="00960D4C" w:rsidRDefault="00E00E01" w:rsidP="00E00E01">
      <w:pPr>
        <w:widowControl w:val="0"/>
        <w:suppressAutoHyphens/>
        <w:spacing w:line="360" w:lineRule="auto"/>
        <w:jc w:val="both"/>
        <w:rPr>
          <w:rFonts w:eastAsia="Lucida Sans Unicode"/>
          <w:spacing w:val="10"/>
          <w:kern w:val="1"/>
          <w:sz w:val="24"/>
          <w:szCs w:val="24"/>
          <w:lang w:eastAsia="ar-SA"/>
        </w:rPr>
      </w:pPr>
      <w:r w:rsidRPr="003B0EF2">
        <w:rPr>
          <w:rFonts w:eastAsia="Lucida Sans Unicode"/>
          <w:kern w:val="1"/>
          <w:sz w:val="24"/>
          <w:szCs w:val="24"/>
          <w:lang w:eastAsia="ar-SA"/>
        </w:rPr>
        <w:t>Долуподписаният</w:t>
      </w:r>
      <w:r>
        <w:rPr>
          <w:rFonts w:eastAsia="Lucida Sans Unicode"/>
          <w:kern w:val="1"/>
          <w:sz w:val="24"/>
          <w:szCs w:val="24"/>
          <w:lang w:eastAsia="ar-SA"/>
        </w:rPr>
        <w:t>/ -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ната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………………………………………………………………..…… 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……………………...................................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,</w:t>
      </w:r>
      <w:r w:rsidRPr="003B0EF2">
        <w:rPr>
          <w:rFonts w:eastAsia="Lucida Sans Unicode"/>
          <w:spacing w:val="10"/>
          <w:kern w:val="1"/>
          <w:sz w:val="20"/>
          <w:szCs w:val="20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телефон…………….…; факс……………………; e-</w:t>
      </w:r>
      <w:proofErr w:type="spellStart"/>
      <w:r w:rsidRPr="003B0EF2">
        <w:rPr>
          <w:rFonts w:eastAsia="Lucida Sans Unicode"/>
          <w:kern w:val="1"/>
          <w:sz w:val="24"/>
          <w:szCs w:val="24"/>
          <w:lang w:eastAsia="ar-SA"/>
        </w:rPr>
        <w:t>mail</w:t>
      </w:r>
      <w:proofErr w:type="spellEnd"/>
      <w:r w:rsidRPr="003B0EF2">
        <w:rPr>
          <w:rFonts w:eastAsia="Lucida Sans Unicode"/>
          <w:kern w:val="1"/>
          <w:sz w:val="24"/>
          <w:szCs w:val="24"/>
          <w:lang w:eastAsia="ar-SA"/>
        </w:rPr>
        <w:t xml:space="preserve"> ……………………….…………………</w:t>
      </w:r>
    </w:p>
    <w:p w14:paraId="63224B98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35BAF411" w14:textId="77777777" w:rsidR="00E00E01" w:rsidRDefault="00E00E01" w:rsidP="00E00E01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6031EE97" w14:textId="77777777" w:rsidR="00E00E01" w:rsidRPr="00911BFD" w:rsidRDefault="00E00E01" w:rsidP="00E00E01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Уважаеми г-н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Изпълнителен директор,</w:t>
      </w:r>
    </w:p>
    <w:p w14:paraId="769AFC75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32D3FA08" w14:textId="77777777" w:rsidR="00E00E01" w:rsidRDefault="00E00E01" w:rsidP="00E00E01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Заявявам, че желая да участвам в електронен търг за продажба на имот, представляващ: </w:t>
      </w:r>
    </w:p>
    <w:p w14:paraId="092BE38B" w14:textId="77777777" w:rsidR="00E00E01" w:rsidRDefault="00E00E01" w:rsidP="00E00E01">
      <w:pPr>
        <w:widowControl w:val="0"/>
        <w:suppressAutoHyphens/>
        <w:ind w:firstLine="706"/>
        <w:jc w:val="both"/>
        <w:rPr>
          <w:rFonts w:eastAsia="Lucida Sans Unicode"/>
          <w:i/>
          <w:iCs/>
          <w:kern w:val="1"/>
          <w:sz w:val="24"/>
          <w:szCs w:val="24"/>
          <w:lang w:eastAsia="ar-SA"/>
        </w:rPr>
      </w:pP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</w:t>
      </w:r>
      <w:r>
        <w:rPr>
          <w:sz w:val="24"/>
          <w:szCs w:val="24"/>
        </w:rPr>
        <w:t>2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28, съгласно Нотариален акт за покупко-продажба на недвижими имоти от 29.04.2013г.</w:t>
      </w:r>
      <w:r w:rsidRPr="002B2C91">
        <w:rPr>
          <w:sz w:val="24"/>
          <w:szCs w:val="24"/>
          <w:lang w:val="en-US"/>
        </w:rPr>
        <w:t xml:space="preserve">, № 50, </w:t>
      </w:r>
      <w:proofErr w:type="spellStart"/>
      <w:r w:rsidRPr="002B2C91">
        <w:rPr>
          <w:sz w:val="24"/>
          <w:szCs w:val="24"/>
          <w:lang w:val="en-US"/>
        </w:rPr>
        <w:t>том</w:t>
      </w:r>
      <w:proofErr w:type="spellEnd"/>
      <w:r w:rsidRPr="002B2C91">
        <w:rPr>
          <w:sz w:val="24"/>
          <w:szCs w:val="24"/>
        </w:rPr>
        <w:t xml:space="preserve"> </w:t>
      </w:r>
      <w:r w:rsidRPr="002B2C91">
        <w:rPr>
          <w:sz w:val="24"/>
          <w:szCs w:val="24"/>
          <w:lang w:val="en-US"/>
        </w:rPr>
        <w:t>I</w:t>
      </w:r>
      <w:r w:rsidRPr="002B2C91">
        <w:rPr>
          <w:sz w:val="24"/>
          <w:szCs w:val="24"/>
        </w:rPr>
        <w:t>, рег.№ 831, дело 41 от 2013г</w:t>
      </w:r>
      <w:r w:rsidRPr="002B2C91">
        <w:rPr>
          <w:sz w:val="24"/>
          <w:szCs w:val="24"/>
          <w:lang w:val="en-US"/>
        </w:rPr>
        <w:t>.</w:t>
      </w:r>
      <w:r w:rsidRPr="002B2C91">
        <w:rPr>
          <w:sz w:val="24"/>
          <w:szCs w:val="24"/>
        </w:rPr>
        <w:t xml:space="preserve"> на Нотариус </w:t>
      </w:r>
      <w:r w:rsidRPr="002B2C91">
        <w:rPr>
          <w:color w:val="000000"/>
          <w:sz w:val="24"/>
          <w:szCs w:val="24"/>
          <w:lang w:val="ru-RU"/>
        </w:rPr>
        <w:t>Веселина Иванова, рег. № 089 с район на действие Районен съд Стара Загора</w:t>
      </w:r>
    </w:p>
    <w:p w14:paraId="73C50EC7" w14:textId="77777777" w:rsidR="00E00E01" w:rsidRDefault="00E00E01" w:rsidP="00E00E01">
      <w:pPr>
        <w:widowControl w:val="0"/>
        <w:suppressAutoHyphens/>
        <w:ind w:firstLine="706"/>
        <w:jc w:val="both"/>
        <w:rPr>
          <w:rFonts w:eastAsia="Lucida Sans Unicode"/>
          <w:i/>
          <w:iCs/>
          <w:kern w:val="1"/>
          <w:sz w:val="24"/>
          <w:szCs w:val="24"/>
          <w:lang w:eastAsia="ar-SA"/>
        </w:rPr>
      </w:pPr>
    </w:p>
    <w:p w14:paraId="69D4ECD7" w14:textId="77777777" w:rsidR="00E00E01" w:rsidRDefault="00E00E01" w:rsidP="00E00E01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FA48BA">
        <w:rPr>
          <w:rFonts w:eastAsia="Lucida Sans Unicode"/>
          <w:kern w:val="1"/>
          <w:sz w:val="24"/>
          <w:szCs w:val="24"/>
          <w:lang w:eastAsia="ar-SA"/>
        </w:rPr>
        <w:t>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288EDA62" w14:textId="77777777" w:rsidR="00E00E01" w:rsidRDefault="00E00E01" w:rsidP="00E00E01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не ми е отказана възможност за достъп до имота и извършване на оглед. Извърших/не извърших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0B5CB91F" w14:textId="77777777" w:rsidR="00E00E01" w:rsidRDefault="00E00E01" w:rsidP="00E00E01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7F3693BA" w14:textId="77777777" w:rsidR="00E00E01" w:rsidRPr="00FA48BA" w:rsidRDefault="00E00E01" w:rsidP="00E00E01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изплатя в срок цената, с която спечеля в електронния търг, се счита, че съм се отказал от сключване на договор за покупко-продажба и депозитната ми вноска остава за сметка на 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„</w:t>
      </w:r>
      <w:r>
        <w:rPr>
          <w:rFonts w:eastAsia="Lucida Sans Unicode"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” ЕАД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14:paraId="6BCE52FC" w14:textId="77777777" w:rsidR="00E00E01" w:rsidRPr="00FA48BA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655276AB" w14:textId="77777777" w:rsidR="00E00E01" w:rsidRPr="00911BFD" w:rsidRDefault="00E00E01" w:rsidP="00E00E01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ab/>
        <w:t xml:space="preserve">Към  заявлението си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прилагам документи по опис.</w:t>
      </w:r>
    </w:p>
    <w:p w14:paraId="279F7855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ab/>
      </w:r>
    </w:p>
    <w:p w14:paraId="2BD8122C" w14:textId="77777777" w:rsidR="00E00E01" w:rsidRPr="00911BFD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1B3DEBCB" w14:textId="77777777" w:rsidR="00E00E01" w:rsidRDefault="00E00E01" w:rsidP="00E00E01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4979966F" w14:textId="4EFA87F0" w:rsidR="000541A3" w:rsidRPr="00E00E01" w:rsidRDefault="000541A3" w:rsidP="00E00E01">
      <w:bookmarkStart w:id="0" w:name="_GoBack"/>
      <w:bookmarkEnd w:id="0"/>
    </w:p>
    <w:sectPr w:rsidR="000541A3" w:rsidRPr="00E0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901F4D"/>
    <w:rsid w:val="00911BFD"/>
    <w:rsid w:val="00960D4C"/>
    <w:rsid w:val="00A62D3D"/>
    <w:rsid w:val="00A93069"/>
    <w:rsid w:val="00D75823"/>
    <w:rsid w:val="00DA02DD"/>
    <w:rsid w:val="00DD22D9"/>
    <w:rsid w:val="00E00E01"/>
    <w:rsid w:val="00E17BC9"/>
    <w:rsid w:val="00E307AB"/>
    <w:rsid w:val="00ED60DC"/>
    <w:rsid w:val="00F41694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2022-09-20T07:27:00Z</dcterms:created>
  <dcterms:modified xsi:type="dcterms:W3CDTF">2022-09-20T07:27:00Z</dcterms:modified>
</cp:coreProperties>
</file>